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BodyText"/>
        <w:tabs>
          <w:tab w:val="left" w:pos="10459"/>
        </w:tabs>
        <w:spacing w:before="67" w:line="296" w:lineRule="exact"/>
        <w:ind w:left="1310"/>
      </w:pPr>
      <w:r>
        <w:t>VĂN</w:t>
      </w:r>
      <w:r>
        <w:rPr>
          <w:spacing w:val="-6"/>
        </w:rPr>
        <w:t xml:space="preserve"> </w:t>
      </w:r>
      <w:r>
        <w:t>PHÒNG</w:t>
      </w:r>
      <w:r>
        <w:rPr>
          <w:spacing w:val="-9"/>
        </w:rPr>
        <w:t xml:space="preserve"> </w:t>
      </w:r>
      <w:r>
        <w:rPr>
          <w:spacing w:val="-2"/>
        </w:rPr>
        <w:t>HĐND&amp;UBND</w:t>
      </w:r>
      <w:r>
        <w:tab/>
        <w:t>LỊCH</w:t>
      </w:r>
      <w:r>
        <w:rPr>
          <w:spacing w:val="-7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TUẦN</w:t>
      </w:r>
      <w:r>
        <w:rPr>
          <w:spacing w:val="-6"/>
        </w:rPr>
        <w:t xml:space="preserve"> </w:t>
      </w:r>
      <w:r>
        <w:rPr>
          <w:spacing w:val="-5"/>
        </w:rPr>
        <w:t>18</w:t>
      </w:r>
    </w:p>
    <w:p>
      <w:pPr>
        <w:tabs>
          <w:tab w:val="left" w:pos="10330"/>
        </w:tabs>
        <w:spacing w:line="296" w:lineRule="exact"/>
        <w:ind w:left="1310"/>
        <w:rPr>
          <w:i/>
          <w:sz w:val="26"/>
        </w:rPr>
      </w:pPr>
      <w:r>
        <w:rPr>
          <w:b/>
          <w:sz w:val="26"/>
        </w:rPr>
        <w:t>PHƯỜNG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QUANG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TRUNG</w:t>
      </w:r>
      <w:r>
        <w:rPr>
          <w:b/>
          <w:sz w:val="26"/>
        </w:rPr>
        <w:tab/>
      </w:r>
      <w:r>
        <w:rPr>
          <w:i/>
          <w:sz w:val="26"/>
        </w:rPr>
        <w:t>Từ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27/4/2026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đến</w:t>
      </w:r>
      <w:r>
        <w:rPr>
          <w:i/>
          <w:spacing w:val="56"/>
          <w:sz w:val="26"/>
        </w:rPr>
        <w:t xml:space="preserve"> </w:t>
      </w:r>
      <w:r>
        <w:rPr>
          <w:i/>
          <w:spacing w:val="-2"/>
          <w:sz w:val="26"/>
        </w:rPr>
        <w:t>03/5/2026</w:t>
      </w:r>
    </w:p>
    <w:p>
      <w:pPr>
        <w:spacing w:before="1"/>
        <w:rPr>
          <w:i/>
          <w:sz w:val="7"/>
        </w:rPr>
      </w:pPr>
      <w:r>
        <w:rPr>
          <w:i/>
          <w:noProof/>
          <w:sz w:val="7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1555114</wp:posOffset>
                </wp:positionH>
                <wp:positionV relativeFrom="paragraph">
                  <wp:posOffset>67834</wp:posOffset>
                </wp:positionV>
                <wp:extent cx="1576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22.449997pt;margin-top:5.341296pt;width:124.1pt;height:.1pt;mso-position-horizontal-relative:page;mso-position-vertical-relative:paragraph;z-index:-15728640;mso-wrap-distance-left:0;mso-wrap-distance-right:0" id="docshape1" coordorigin="2449,107" coordsize="2482,0" path="m2449,107l4931,10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7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7630159</wp:posOffset>
                </wp:positionH>
                <wp:positionV relativeFrom="paragraph">
                  <wp:posOffset>67199</wp:posOffset>
                </wp:positionV>
                <wp:extent cx="1576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00.799988pt;margin-top:5.291296pt;width:124.1pt;height:.1pt;mso-position-horizontal-relative:page;mso-position-vertical-relative:paragraph;z-index:-15728128;mso-wrap-distance-left:0;mso-wrap-distance-right:0" id="docshape2" coordorigin="12016,106" coordsize="2482,0" path="m12016,106l14498,10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rPr>
          <w:i/>
          <w:sz w:val="20"/>
        </w:rPr>
      </w:pPr>
    </w:p>
    <w:p>
      <w:pPr>
        <w:jc w:val="center"/>
        <w:rPr>
          <w:sz w:val="28"/>
          <w:szCs w:val="28"/>
          <w:lang w:val="en-US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Lịch làm việc của Thường trực HĐND, Lãnh đạo UBND phường Quang Trung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Tuần thứ 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, năm 2026 (Từ ngày 2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 xml:space="preserve">/4/2026 đến ngày </w:t>
      </w:r>
      <w:r>
        <w:rPr>
          <w:sz w:val="28"/>
          <w:szCs w:val="28"/>
          <w:lang w:val="en-US"/>
        </w:rPr>
        <w:t>03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5</w:t>
      </w:r>
      <w:bookmarkStart w:id="0" w:name="_GoBack"/>
      <w:bookmarkEnd w:id="0"/>
      <w:r>
        <w:rPr>
          <w:sz w:val="28"/>
          <w:szCs w:val="28"/>
        </w:rPr>
        <w:t>/2026)</w:t>
      </w:r>
    </w:p>
    <w:p>
      <w:pPr>
        <w:jc w:val="center"/>
        <w:rPr>
          <w:sz w:val="28"/>
          <w:szCs w:val="28"/>
        </w:rPr>
      </w:pPr>
    </w:p>
    <w:p>
      <w:pPr>
        <w:spacing w:before="169" w:after="1"/>
        <w:jc w:val="center"/>
        <w:rPr>
          <w:sz w:val="28"/>
          <w:szCs w:val="28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574"/>
        <w:gridCol w:w="4443"/>
        <w:gridCol w:w="2818"/>
        <w:gridCol w:w="2679"/>
        <w:gridCol w:w="2268"/>
      </w:tblGrid>
      <w:tr>
        <w:trPr>
          <w:trHeight w:val="505"/>
        </w:trPr>
        <w:tc>
          <w:tcPr>
            <w:tcW w:w="1289" w:type="dxa"/>
          </w:tcPr>
          <w:p>
            <w:pPr>
              <w:pStyle w:val="TableParagraph"/>
              <w:spacing w:before="102"/>
              <w:ind w:left="76"/>
              <w:rPr>
                <w:b/>
                <w:sz w:val="26"/>
              </w:rPr>
            </w:pPr>
            <w:r>
              <w:rPr>
                <w:b/>
                <w:sz w:val="26"/>
              </w:rPr>
              <w:t>Thứ,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ngày</w:t>
            </w:r>
          </w:p>
        </w:tc>
        <w:tc>
          <w:tcPr>
            <w:tcW w:w="1574" w:type="dxa"/>
          </w:tcPr>
          <w:p>
            <w:pPr>
              <w:pStyle w:val="TableParagraph"/>
              <w:spacing w:before="102"/>
              <w:ind w:left="249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gian</w:t>
            </w:r>
          </w:p>
        </w:tc>
        <w:tc>
          <w:tcPr>
            <w:tcW w:w="4443" w:type="dxa"/>
          </w:tcPr>
          <w:p>
            <w:pPr>
              <w:pStyle w:val="TableParagraph"/>
              <w:spacing w:before="102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102"/>
              <w:ind w:left="758"/>
              <w:rPr>
                <w:b/>
                <w:sz w:val="26"/>
              </w:rPr>
            </w:pPr>
            <w:r>
              <w:rPr>
                <w:b/>
                <w:sz w:val="26"/>
              </w:rPr>
              <w:t>Chủ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trì/Dự.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2"/>
              <w:ind w:left="346"/>
              <w:rPr>
                <w:b/>
                <w:sz w:val="26"/>
              </w:rPr>
            </w:pP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chuẩn</w:t>
            </w:r>
            <w:r>
              <w:rPr>
                <w:b/>
                <w:spacing w:val="-5"/>
                <w:sz w:val="26"/>
              </w:rPr>
              <w:t xml:space="preserve"> bị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02"/>
              <w:ind w:left="63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điểm</w:t>
            </w:r>
          </w:p>
        </w:tc>
      </w:tr>
      <w:tr>
        <w:trPr>
          <w:trHeight w:val="897"/>
        </w:trPr>
        <w:tc>
          <w:tcPr>
            <w:tcW w:w="1289" w:type="dxa"/>
          </w:tcPr>
          <w:p>
            <w:pPr>
              <w:pStyle w:val="TableParagraph"/>
              <w:ind w:left="71" w:right="6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Thứ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2 </w:t>
            </w:r>
            <w:r>
              <w:rPr>
                <w:b/>
                <w:i/>
                <w:spacing w:val="-4"/>
                <w:sz w:val="26"/>
              </w:rPr>
              <w:t>Ngày</w:t>
            </w:r>
          </w:p>
          <w:p>
            <w:pPr>
              <w:pStyle w:val="TableParagraph"/>
              <w:spacing w:line="280" w:lineRule="exact"/>
              <w:ind w:left="63" w:right="5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27/4/2026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Cả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</w:tc>
        <w:tc>
          <w:tcPr>
            <w:tcW w:w="4443" w:type="dxa"/>
          </w:tcPr>
          <w:p>
            <w:pPr>
              <w:pStyle w:val="TableParagraph"/>
              <w:spacing w:before="290"/>
              <w:ind w:left="110"/>
              <w:rPr>
                <w:sz w:val="26"/>
              </w:rPr>
            </w:pPr>
            <w:r>
              <w:rPr>
                <w:sz w:val="26"/>
              </w:rPr>
              <w:t>Trực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nghỉ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Giỗ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(10/3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AL)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ind w:right="59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ind w:left="108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 xml:space="preserve">chuyên </w:t>
            </w:r>
            <w:r>
              <w:rPr>
                <w:spacing w:val="-4"/>
                <w:sz w:val="26"/>
              </w:rPr>
              <w:t>môn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0"/>
              <w:ind w:left="108"/>
              <w:rPr>
                <w:sz w:val="26"/>
              </w:rPr>
            </w:pPr>
            <w:r>
              <w:rPr>
                <w:sz w:val="26"/>
              </w:rPr>
              <w:t>Trụ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-5"/>
                <w:sz w:val="26"/>
              </w:rPr>
              <w:t xml:space="preserve"> CQ</w:t>
            </w:r>
          </w:p>
        </w:tc>
      </w:tr>
      <w:tr>
        <w:trPr>
          <w:trHeight w:val="894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58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3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28/4/2026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trực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tuyến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tỉnh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chiến dịch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giàu,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dữ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liệu</w:t>
            </w:r>
          </w:p>
          <w:p>
            <w:pPr>
              <w:pStyle w:val="TableParagraph"/>
              <w:spacing w:line="285" w:lineRule="exact"/>
              <w:ind w:left="53"/>
              <w:rPr>
                <w:sz w:val="26"/>
              </w:rPr>
            </w:pPr>
            <w:r>
              <w:rPr>
                <w:sz w:val="26"/>
              </w:rPr>
              <w:t>quốc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đai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Lâm – Chủ tịch UBND phường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0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1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09h30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ban ủy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5"/>
                <w:sz w:val="26"/>
              </w:rPr>
              <w:t xml:space="preserve"> dân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  <w:p>
            <w:pPr>
              <w:pStyle w:val="TableParagraph"/>
              <w:tabs>
                <w:tab w:val="left" w:pos="660"/>
                <w:tab w:val="left" w:pos="1183"/>
                <w:tab w:val="left" w:pos="1792"/>
                <w:tab w:val="left" w:pos="2374"/>
              </w:tabs>
              <w:spacing w:line="298" w:lineRule="exact"/>
              <w:ind w:right="40"/>
              <w:rPr>
                <w:sz w:val="26"/>
              </w:rPr>
            </w:pPr>
            <w:r>
              <w:rPr>
                <w:spacing w:val="-4"/>
                <w:sz w:val="26"/>
              </w:rPr>
              <w:t>Các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đ/c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Phó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chủ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tịch </w:t>
            </w:r>
            <w:r>
              <w:rPr>
                <w:sz w:val="26"/>
              </w:rPr>
              <w:t>UBND 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line="293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53" w:right="47"/>
              <w:rPr>
                <w:sz w:val="26"/>
              </w:rPr>
            </w:pPr>
            <w:r>
              <w:rPr>
                <w:sz w:val="26"/>
              </w:rPr>
              <w:t>Dự HN Tiếp xúc cử tri của ĐB QH sau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kỳ họp thứ nhất, Quốc hội khóa XVI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val="left" w:pos="2390"/>
              </w:tabs>
              <w:spacing w:before="141"/>
              <w:rPr>
                <w:sz w:val="26"/>
              </w:rPr>
            </w:pPr>
            <w:r>
              <w:rPr>
                <w:spacing w:val="-4"/>
                <w:sz w:val="26"/>
              </w:rPr>
              <w:t>Lãnh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đạo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Ủy ban MTTQ phường Quang Trung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val="left" w:pos="1096"/>
                <w:tab w:val="left" w:pos="1840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Trung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tâm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HN</w:t>
            </w:r>
          </w:p>
          <w:p>
            <w:pPr>
              <w:pStyle w:val="TableParagraph"/>
              <w:tabs>
                <w:tab w:val="left" w:pos="1523"/>
              </w:tabs>
              <w:spacing w:line="298" w:lineRule="exact"/>
              <w:ind w:left="108" w:right="40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Quang Trung</w:t>
            </w:r>
          </w:p>
        </w:tc>
      </w:tr>
      <w:tr>
        <w:trPr>
          <w:trHeight w:val="1194"/>
        </w:trPr>
        <w:tc>
          <w:tcPr>
            <w:tcW w:w="1289" w:type="dxa"/>
            <w:vMerge w:val="restart"/>
          </w:tcPr>
          <w:p>
            <w:pPr>
              <w:pStyle w:val="TableParagraph"/>
              <w:spacing w:before="154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4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29/4/2026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290"/>
              <w:ind w:left="110"/>
              <w:rPr>
                <w:sz w:val="26"/>
              </w:rPr>
            </w:pPr>
            <w:r>
              <w:rPr>
                <w:sz w:val="26"/>
              </w:rPr>
              <w:t>Họp thông qua dự thảo Quyết định giải quyết khiếu nại của công dân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Lâm – Chủ tịch UBND phường;</w:t>
            </w:r>
          </w:p>
          <w:p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ind w:right="5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5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10h00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Giao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trực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ủy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val="left" w:pos="2390"/>
              </w:tabs>
              <w:spacing w:line="288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Lãnh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đạo</w:t>
            </w:r>
          </w:p>
          <w:p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Vp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ủy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BTV</w:t>
            </w:r>
          </w:p>
          <w:p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Đảng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ủy</w:t>
            </w:r>
          </w:p>
        </w:tc>
      </w:tr>
    </w:tbl>
    <w:p>
      <w:pPr>
        <w:pStyle w:val="TableParagraph"/>
        <w:spacing w:line="287" w:lineRule="exact"/>
        <w:rPr>
          <w:sz w:val="26"/>
        </w:rPr>
        <w:sectPr>
          <w:type w:val="continuous"/>
          <w:pgSz w:w="16850" w:h="11910" w:orient="landscape"/>
          <w:pgMar w:top="840" w:right="708" w:bottom="280" w:left="992" w:header="720" w:footer="720" w:gutter="0"/>
          <w:cols w:space="720"/>
        </w:sectPr>
      </w:pPr>
    </w:p>
    <w:p>
      <w:pPr>
        <w:spacing w:before="2"/>
        <w:rPr>
          <w:i/>
          <w:sz w:val="2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574"/>
        <w:gridCol w:w="4443"/>
        <w:gridCol w:w="2818"/>
        <w:gridCol w:w="2679"/>
        <w:gridCol w:w="2268"/>
      </w:tblGrid>
      <w:tr>
        <w:trPr>
          <w:trHeight w:val="2368"/>
        </w:trPr>
        <w:tc>
          <w:tcPr>
            <w:tcW w:w="12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30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30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Thường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ủy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val="left" w:pos="2390"/>
              </w:tabs>
              <w:spacing w:line="291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Lãnh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đạo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Vp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ủy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val="left" w:pos="1039"/>
                <w:tab w:val="left" w:pos="1696"/>
              </w:tabs>
              <w:ind w:left="108" w:right="40"/>
              <w:rPr>
                <w:sz w:val="26"/>
              </w:rPr>
            </w:pPr>
            <w:r>
              <w:rPr>
                <w:spacing w:val="-2"/>
                <w:sz w:val="26"/>
              </w:rPr>
              <w:t>Phòng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họp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BTV </w:t>
            </w:r>
            <w:r>
              <w:rPr>
                <w:sz w:val="26"/>
              </w:rPr>
              <w:t>Đảng ủy</w:t>
            </w:r>
          </w:p>
        </w:tc>
      </w:tr>
      <w:tr>
        <w:trPr>
          <w:trHeight w:val="299"/>
        </w:trPr>
        <w:tc>
          <w:tcPr>
            <w:tcW w:w="1289" w:type="dxa"/>
            <w:vMerge w:val="restart"/>
          </w:tcPr>
          <w:p>
            <w:pPr>
              <w:pStyle w:val="TableParagraph"/>
              <w:spacing w:line="298" w:lineRule="exact"/>
              <w:ind w:left="364" w:hanging="4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Thứ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10"/>
                <w:sz w:val="26"/>
              </w:rPr>
              <w:t>5</w:t>
            </w:r>
          </w:p>
          <w:p>
            <w:pPr>
              <w:pStyle w:val="TableParagraph"/>
              <w:spacing w:line="298" w:lineRule="exact"/>
              <w:ind w:left="117" w:right="105" w:firstLine="247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30/4/2026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before="293"/>
              <w:rPr>
                <w:sz w:val="26"/>
              </w:rPr>
            </w:pPr>
            <w:r>
              <w:rPr>
                <w:sz w:val="26"/>
              </w:rPr>
              <w:t>Cả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</w:tc>
        <w:tc>
          <w:tcPr>
            <w:tcW w:w="4443" w:type="dxa"/>
            <w:vMerge w:val="restart"/>
          </w:tcPr>
          <w:p>
            <w:pPr>
              <w:pStyle w:val="TableParagraph"/>
              <w:spacing w:before="293"/>
              <w:ind w:left="53"/>
              <w:rPr>
                <w:sz w:val="26"/>
              </w:rPr>
            </w:pPr>
            <w:r>
              <w:rPr>
                <w:sz w:val="26"/>
              </w:rPr>
              <w:t>Trực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nghỉ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30/4</w:t>
            </w:r>
          </w:p>
        </w:tc>
        <w:tc>
          <w:tcPr>
            <w:tcW w:w="2818" w:type="dxa"/>
            <w:vMerge w:val="restart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PCT UBND phường</w:t>
            </w:r>
          </w:p>
        </w:tc>
        <w:tc>
          <w:tcPr>
            <w:tcW w:w="2679" w:type="dxa"/>
            <w:vMerge w:val="restart"/>
          </w:tcPr>
          <w:p>
            <w:pPr>
              <w:pStyle w:val="TableParagraph"/>
              <w:spacing w:line="242" w:lineRule="auto"/>
              <w:ind w:right="40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chuyên </w:t>
            </w:r>
            <w:r>
              <w:rPr>
                <w:spacing w:val="-4"/>
                <w:sz w:val="26"/>
              </w:rPr>
              <w:t>môn</w:t>
            </w:r>
          </w:p>
        </w:tc>
        <w:tc>
          <w:tcPr>
            <w:tcW w:w="2268" w:type="dxa"/>
          </w:tcPr>
          <w:p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Trụ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-5"/>
                <w:sz w:val="26"/>
              </w:rPr>
              <w:t xml:space="preserve"> CQ</w:t>
            </w:r>
          </w:p>
        </w:tc>
      </w:tr>
      <w:tr>
        <w:trPr>
          <w:trHeight w:val="588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97"/>
        </w:trPr>
        <w:tc>
          <w:tcPr>
            <w:tcW w:w="1289" w:type="dxa"/>
          </w:tcPr>
          <w:p>
            <w:pPr>
              <w:pStyle w:val="TableParagraph"/>
              <w:ind w:left="71" w:right="6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Thứ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6 </w:t>
            </w:r>
            <w:r>
              <w:rPr>
                <w:b/>
                <w:i/>
                <w:spacing w:val="-4"/>
                <w:sz w:val="26"/>
              </w:rPr>
              <w:t>Ngày</w:t>
            </w:r>
          </w:p>
          <w:p>
            <w:pPr>
              <w:pStyle w:val="TableParagraph"/>
              <w:spacing w:line="280" w:lineRule="exact"/>
              <w:ind w:left="63" w:right="5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01/5/2026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Cả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</w:tc>
        <w:tc>
          <w:tcPr>
            <w:tcW w:w="4443" w:type="dxa"/>
          </w:tcPr>
          <w:p>
            <w:pPr>
              <w:pStyle w:val="TableParagraph"/>
              <w:spacing w:before="290"/>
              <w:ind w:left="110"/>
              <w:rPr>
                <w:sz w:val="26"/>
              </w:rPr>
            </w:pPr>
            <w:r>
              <w:rPr>
                <w:sz w:val="26"/>
              </w:rPr>
              <w:t>Trực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nghỉ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động</w:t>
            </w:r>
          </w:p>
        </w:tc>
        <w:tc>
          <w:tcPr>
            <w:tcW w:w="2818" w:type="dxa"/>
          </w:tcPr>
          <w:p>
            <w:pPr>
              <w:pStyle w:val="TableParagraph"/>
              <w:ind w:right="59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chuyên </w:t>
            </w:r>
            <w:r>
              <w:rPr>
                <w:spacing w:val="-4"/>
                <w:sz w:val="26"/>
              </w:rPr>
              <w:t>môn</w:t>
            </w:r>
          </w:p>
        </w:tc>
        <w:tc>
          <w:tcPr>
            <w:tcW w:w="2268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Trụ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-5"/>
                <w:sz w:val="26"/>
              </w:rPr>
              <w:t xml:space="preserve"> CQ</w:t>
            </w:r>
          </w:p>
        </w:tc>
      </w:tr>
      <w:tr>
        <w:trPr>
          <w:trHeight w:val="897"/>
        </w:trPr>
        <w:tc>
          <w:tcPr>
            <w:tcW w:w="1289" w:type="dxa"/>
          </w:tcPr>
          <w:p>
            <w:pPr>
              <w:pStyle w:val="TableParagraph"/>
              <w:ind w:left="71" w:right="6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Thứ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7 </w:t>
            </w:r>
            <w:r>
              <w:rPr>
                <w:b/>
                <w:i/>
                <w:spacing w:val="-4"/>
                <w:sz w:val="26"/>
              </w:rPr>
              <w:t>Ngày</w:t>
            </w:r>
          </w:p>
          <w:p>
            <w:pPr>
              <w:pStyle w:val="TableParagraph"/>
              <w:spacing w:line="280" w:lineRule="exact"/>
              <w:ind w:left="63" w:right="5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02/5/2026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Cả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</w:tc>
        <w:tc>
          <w:tcPr>
            <w:tcW w:w="4443" w:type="dxa"/>
          </w:tcPr>
          <w:p>
            <w:pPr>
              <w:pStyle w:val="TableParagraph"/>
              <w:spacing w:before="290"/>
              <w:ind w:left="110"/>
              <w:rPr>
                <w:sz w:val="26"/>
              </w:rPr>
            </w:pPr>
            <w:r>
              <w:rPr>
                <w:sz w:val="26"/>
              </w:rPr>
              <w:t>Trực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quan</w:t>
            </w:r>
          </w:p>
        </w:tc>
        <w:tc>
          <w:tcPr>
            <w:tcW w:w="2818" w:type="dxa"/>
          </w:tcPr>
          <w:p>
            <w:pPr>
              <w:pStyle w:val="TableParagraph"/>
              <w:ind w:right="59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 xml:space="preserve">chuyên </w:t>
            </w:r>
            <w:r>
              <w:rPr>
                <w:spacing w:val="-4"/>
                <w:sz w:val="26"/>
              </w:rPr>
              <w:t>môn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Trụ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-5"/>
                <w:sz w:val="26"/>
              </w:rPr>
              <w:t xml:space="preserve"> CQ</w:t>
            </w:r>
          </w:p>
        </w:tc>
      </w:tr>
      <w:tr>
        <w:trPr>
          <w:trHeight w:val="897"/>
        </w:trPr>
        <w:tc>
          <w:tcPr>
            <w:tcW w:w="1289" w:type="dxa"/>
          </w:tcPr>
          <w:p>
            <w:pPr>
              <w:pStyle w:val="TableParagraph"/>
              <w:ind w:left="364" w:right="123" w:hanging="23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Chủ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nhật </w:t>
            </w:r>
            <w:r>
              <w:rPr>
                <w:b/>
                <w:i/>
                <w:spacing w:val="-4"/>
                <w:sz w:val="26"/>
              </w:rPr>
              <w:t>Ngày</w:t>
            </w:r>
          </w:p>
          <w:p>
            <w:pPr>
              <w:pStyle w:val="TableParagraph"/>
              <w:spacing w:line="280" w:lineRule="exact"/>
              <w:ind w:left="11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03/5/2026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Cả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</w:tc>
        <w:tc>
          <w:tcPr>
            <w:tcW w:w="4443" w:type="dxa"/>
          </w:tcPr>
          <w:p>
            <w:pPr>
              <w:pStyle w:val="TableParagraph"/>
              <w:spacing w:before="290"/>
              <w:ind w:left="110"/>
              <w:rPr>
                <w:sz w:val="26"/>
              </w:rPr>
            </w:pPr>
            <w:r>
              <w:rPr>
                <w:sz w:val="26"/>
              </w:rPr>
              <w:t>Trực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quan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PCT UBND phường</w:t>
            </w:r>
          </w:p>
        </w:tc>
        <w:tc>
          <w:tcPr>
            <w:tcW w:w="2679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 xml:space="preserve">chuyên </w:t>
            </w:r>
            <w:r>
              <w:rPr>
                <w:spacing w:val="-4"/>
                <w:sz w:val="26"/>
              </w:rPr>
              <w:t>môn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Trụ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-5"/>
                <w:sz w:val="26"/>
              </w:rPr>
              <w:t xml:space="preserve"> CQ</w:t>
            </w:r>
          </w:p>
        </w:tc>
      </w:tr>
    </w:tbl>
    <w:p/>
    <w:sectPr>
      <w:pgSz w:w="16850" w:h="11910" w:orient="landscape"/>
      <w:pgMar w:top="8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dcterms:created xsi:type="dcterms:W3CDTF">2026-04-28T14:03:00Z</dcterms:created>
  <dcterms:modified xsi:type="dcterms:W3CDTF">2026-04-28T14:05:00Z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2026-04-28T00:00:00Z</vt:filetime>
  </property>
  <property fmtid="{D5CDD505-2E9C-101B-9397-08002B2CF9AE}" pid="5" name="Producer">
    <vt:lpwstr>3-Heights(TM) PDF Security Shell 4.8.25.2 (http://www.pdf-tools.com)</vt:lpwstr>
  </property>
</Properties>
</file>